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E9" w:rsidRPr="002B64AE" w:rsidRDefault="00AE0FE9" w:rsidP="00C974CA">
      <w:pPr>
        <w:rPr>
          <w:rFonts w:asciiTheme="majorHAnsi" w:hAnsiTheme="majorHAnsi"/>
          <w:noProof/>
          <w:sz w:val="24"/>
          <w:szCs w:val="24"/>
          <w:u w:val="single"/>
        </w:rPr>
      </w:pPr>
      <w:r w:rsidRPr="002B64AE">
        <w:rPr>
          <w:rFonts w:asciiTheme="majorHAnsi" w:hAnsiTheme="majorHAnsi"/>
          <w:noProof/>
          <w:sz w:val="24"/>
          <w:szCs w:val="24"/>
          <w:u w:val="single"/>
        </w:rPr>
        <w:t>PRILOG I DOKUMENTACIJE ZA NADMETANJE</w:t>
      </w:r>
    </w:p>
    <w:p w:rsidR="00C974CA" w:rsidRPr="002B64AE" w:rsidRDefault="00C974CA" w:rsidP="00C974CA">
      <w:pPr>
        <w:rPr>
          <w:rFonts w:asciiTheme="majorHAnsi" w:hAnsiTheme="majorHAnsi"/>
          <w:noProof/>
          <w:sz w:val="24"/>
          <w:szCs w:val="24"/>
          <w:u w:val="single"/>
        </w:rPr>
      </w:pPr>
    </w:p>
    <w:p w:rsidR="00AE0FE9" w:rsidRPr="002B64AE" w:rsidRDefault="00AE0FE9" w:rsidP="00AE0FE9">
      <w:pPr>
        <w:tabs>
          <w:tab w:val="left" w:pos="567"/>
        </w:tabs>
        <w:jc w:val="center"/>
        <w:rPr>
          <w:rFonts w:asciiTheme="majorHAnsi" w:hAnsiTheme="majorHAnsi"/>
          <w:b/>
          <w:noProof/>
          <w:sz w:val="24"/>
          <w:szCs w:val="24"/>
          <w:u w:val="single"/>
        </w:rPr>
      </w:pPr>
      <w:r w:rsidRPr="002B64AE">
        <w:rPr>
          <w:rFonts w:asciiTheme="majorHAnsi" w:hAnsiTheme="majorHAnsi"/>
          <w:b/>
          <w:noProof/>
          <w:sz w:val="24"/>
          <w:szCs w:val="24"/>
          <w:u w:val="single"/>
        </w:rPr>
        <w:t>PONUDBENI LIST</w:t>
      </w:r>
    </w:p>
    <w:p w:rsidR="00AE0FE9" w:rsidRPr="002B64AE" w:rsidRDefault="00AE0FE9" w:rsidP="00AE0FE9">
      <w:pPr>
        <w:tabs>
          <w:tab w:val="left" w:pos="567"/>
        </w:tabs>
        <w:jc w:val="center"/>
        <w:rPr>
          <w:rFonts w:asciiTheme="majorHAnsi" w:hAnsiTheme="majorHAnsi"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  <w:lang w:bidi="hr-HR"/>
        </w:rPr>
        <w:t xml:space="preserve">Broj </w:t>
      </w:r>
      <w:r w:rsidRPr="002B64AE">
        <w:rPr>
          <w:rFonts w:asciiTheme="majorHAnsi" w:hAnsiTheme="majorHAnsi"/>
          <w:noProof/>
          <w:sz w:val="24"/>
          <w:szCs w:val="24"/>
        </w:rPr>
        <w:t xml:space="preserve">nabave: </w:t>
      </w:r>
      <w:r w:rsidR="00CE2322" w:rsidRPr="002B64AE">
        <w:rPr>
          <w:rFonts w:asciiTheme="majorHAnsi" w:hAnsiTheme="majorHAnsi"/>
          <w:noProof/>
          <w:sz w:val="24"/>
          <w:szCs w:val="24"/>
        </w:rPr>
        <w:t xml:space="preserve">Roba </w:t>
      </w:r>
      <w:r w:rsidR="00E5736F" w:rsidRPr="002B64AE">
        <w:rPr>
          <w:rFonts w:asciiTheme="majorHAnsi" w:hAnsiTheme="majorHAnsi"/>
          <w:noProof/>
          <w:sz w:val="24"/>
          <w:szCs w:val="24"/>
        </w:rPr>
        <w:t>0</w:t>
      </w:r>
      <w:r w:rsidR="00EA6031" w:rsidRPr="002B64AE">
        <w:rPr>
          <w:rFonts w:asciiTheme="majorHAnsi" w:hAnsiTheme="majorHAnsi"/>
          <w:noProof/>
          <w:sz w:val="24"/>
          <w:szCs w:val="24"/>
        </w:rPr>
        <w:t>1-</w:t>
      </w:r>
      <w:r w:rsidR="00CE2322" w:rsidRPr="002B64AE">
        <w:rPr>
          <w:rFonts w:asciiTheme="majorHAnsi" w:hAnsiTheme="majorHAnsi"/>
          <w:noProof/>
          <w:sz w:val="24"/>
          <w:szCs w:val="24"/>
        </w:rPr>
        <w:t>201</w:t>
      </w:r>
      <w:r w:rsidR="00CB0DB4">
        <w:rPr>
          <w:rFonts w:asciiTheme="majorHAnsi" w:hAnsiTheme="majorHAnsi"/>
          <w:noProof/>
          <w:sz w:val="24"/>
          <w:szCs w:val="24"/>
        </w:rPr>
        <w:t>7</w:t>
      </w:r>
      <w:bookmarkStart w:id="0" w:name="_GoBack"/>
      <w:bookmarkEnd w:id="0"/>
      <w:r w:rsidRPr="002B64AE">
        <w:rPr>
          <w:rFonts w:asciiTheme="majorHAnsi" w:hAnsiTheme="majorHAnsi"/>
          <w:noProof/>
          <w:sz w:val="24"/>
          <w:szCs w:val="24"/>
        </w:rPr>
        <w:t xml:space="preserve">, </w:t>
      </w:r>
    </w:p>
    <w:p w:rsidR="00CE2322" w:rsidRPr="002B64AE" w:rsidRDefault="00AE0FE9" w:rsidP="00B95221">
      <w:pPr>
        <w:tabs>
          <w:tab w:val="left" w:pos="567"/>
        </w:tabs>
        <w:jc w:val="center"/>
        <w:rPr>
          <w:rFonts w:asciiTheme="majorHAnsi" w:hAnsiTheme="majorHAnsi"/>
          <w:bCs/>
          <w:noProof/>
          <w:sz w:val="24"/>
          <w:szCs w:val="24"/>
          <w:highlight w:val="lightGray"/>
          <w:lang w:bidi="hr-HR"/>
        </w:rPr>
      </w:pPr>
      <w:r w:rsidRPr="002B64AE">
        <w:rPr>
          <w:rFonts w:asciiTheme="majorHAnsi" w:hAnsiTheme="majorHAnsi"/>
          <w:bCs/>
          <w:noProof/>
          <w:sz w:val="24"/>
          <w:szCs w:val="24"/>
          <w:lang w:bidi="hr-HR"/>
        </w:rPr>
        <w:t xml:space="preserve">Naziv nabave: </w:t>
      </w:r>
      <w:r w:rsidR="00CB0DB4" w:rsidRPr="00CB0DB4">
        <w:rPr>
          <w:rFonts w:asciiTheme="majorHAnsi" w:hAnsiTheme="majorHAnsi"/>
          <w:bCs/>
          <w:noProof/>
          <w:sz w:val="24"/>
          <w:szCs w:val="24"/>
          <w:lang w:bidi="hr-HR"/>
        </w:rPr>
        <w:t>Proširenje kapaciteta poslovne jedinice- nabava opreme za Dentalnu polikliniku Mady Maričić</w:t>
      </w:r>
    </w:p>
    <w:p w:rsidR="00AE0FE9" w:rsidRPr="002B64AE" w:rsidRDefault="00AE0FE9" w:rsidP="00AE0FE9">
      <w:pPr>
        <w:tabs>
          <w:tab w:val="left" w:pos="567"/>
        </w:tabs>
        <w:rPr>
          <w:rFonts w:asciiTheme="majorHAnsi" w:hAnsiTheme="majorHAnsi"/>
          <w:b/>
          <w:bCs/>
          <w:i/>
          <w:noProof/>
          <w:sz w:val="24"/>
          <w:szCs w:val="24"/>
          <w:lang w:bidi="hr-HR"/>
        </w:rPr>
      </w:pPr>
      <w:r w:rsidRPr="002B64AE">
        <w:rPr>
          <w:rFonts w:asciiTheme="majorHAnsi" w:hAnsiTheme="majorHAnsi"/>
          <w:b/>
          <w:bCs/>
          <w:i/>
          <w:noProof/>
          <w:sz w:val="24"/>
          <w:szCs w:val="24"/>
          <w:lang w:bidi="hr-HR"/>
        </w:rPr>
        <w:t>OPCIJA 1 – ako nema zajednice ponuditelja</w:t>
      </w:r>
    </w:p>
    <w:p w:rsidR="00CE2322" w:rsidRPr="002B64AE" w:rsidRDefault="00CE2322" w:rsidP="00AE0FE9">
      <w:pPr>
        <w:tabs>
          <w:tab w:val="left" w:pos="567"/>
        </w:tabs>
        <w:rPr>
          <w:rFonts w:asciiTheme="majorHAnsi" w:hAnsiTheme="majorHAnsi"/>
          <w:bCs/>
          <w:noProof/>
          <w:sz w:val="24"/>
          <w:szCs w:val="24"/>
          <w:lang w:bidi="hr-HR"/>
        </w:rPr>
      </w:pPr>
    </w:p>
    <w:p w:rsidR="00CE2322" w:rsidRPr="002B64AE" w:rsidRDefault="00CE2322" w:rsidP="00CE2322">
      <w:pPr>
        <w:spacing w:before="120" w:after="120"/>
        <w:jc w:val="center"/>
        <w:rPr>
          <w:rFonts w:asciiTheme="majorHAnsi" w:hAnsiTheme="majorHAnsi" w:cs="Arial"/>
          <w:sz w:val="24"/>
          <w:szCs w:val="24"/>
          <w:u w:val="thick"/>
        </w:rPr>
      </w:pPr>
      <w:r w:rsidRPr="002B64AE">
        <w:rPr>
          <w:rFonts w:asciiTheme="majorHAnsi" w:hAnsiTheme="majorHAnsi" w:cs="Arial"/>
          <w:sz w:val="24"/>
          <w:szCs w:val="24"/>
        </w:rPr>
        <w:t>Datum i broj ponude:</w:t>
      </w:r>
      <w:r w:rsidRPr="002B64AE">
        <w:rPr>
          <w:rFonts w:asciiTheme="majorHAnsi" w:hAnsiTheme="majorHAnsi" w:cs="Arial"/>
          <w:sz w:val="24"/>
          <w:szCs w:val="24"/>
          <w:u w:val="thick"/>
        </w:rPr>
        <w:tab/>
      </w:r>
      <w:r w:rsidRPr="002B64AE">
        <w:rPr>
          <w:rFonts w:asciiTheme="majorHAnsi" w:hAnsiTheme="majorHAnsi" w:cs="Arial"/>
          <w:sz w:val="24"/>
          <w:szCs w:val="24"/>
          <w:u w:val="thick"/>
        </w:rPr>
        <w:tab/>
      </w:r>
      <w:r w:rsidRPr="002B64AE">
        <w:rPr>
          <w:rFonts w:asciiTheme="majorHAnsi" w:hAnsiTheme="majorHAnsi" w:cs="Arial"/>
          <w:sz w:val="24"/>
          <w:szCs w:val="24"/>
          <w:u w:val="thick"/>
        </w:rPr>
        <w:tab/>
        <w:t>_________________________</w:t>
      </w:r>
    </w:p>
    <w:p w:rsidR="00CE2322" w:rsidRPr="002B64AE" w:rsidRDefault="00CE2322" w:rsidP="00CE2322">
      <w:pPr>
        <w:spacing w:before="120" w:after="120"/>
        <w:jc w:val="center"/>
        <w:rPr>
          <w:rFonts w:asciiTheme="majorHAnsi" w:hAnsiTheme="majorHAnsi" w:cs="Arial"/>
          <w:sz w:val="24"/>
          <w:szCs w:val="24"/>
          <w:u w:val="thick"/>
        </w:rPr>
      </w:pPr>
      <w:r w:rsidRPr="002B64AE">
        <w:rPr>
          <w:rFonts w:asciiTheme="majorHAnsi" w:hAnsiTheme="majorHAnsi" w:cs="Arial"/>
          <w:sz w:val="24"/>
          <w:szCs w:val="24"/>
        </w:rPr>
        <w:t>Broj i naziv grupe predmeta ponude:</w:t>
      </w:r>
      <w:r w:rsidRPr="002B64AE">
        <w:rPr>
          <w:rFonts w:asciiTheme="majorHAnsi" w:hAnsiTheme="majorHAnsi" w:cs="Arial"/>
          <w:sz w:val="24"/>
          <w:szCs w:val="24"/>
          <w:u w:val="thick"/>
        </w:rPr>
        <w:tab/>
      </w:r>
      <w:r w:rsidRPr="002B64AE">
        <w:rPr>
          <w:rFonts w:asciiTheme="majorHAnsi" w:hAnsiTheme="majorHAnsi" w:cs="Arial"/>
          <w:sz w:val="24"/>
          <w:szCs w:val="24"/>
          <w:u w:val="thick"/>
        </w:rPr>
        <w:tab/>
      </w:r>
      <w:r w:rsidRPr="002B64AE">
        <w:rPr>
          <w:rFonts w:asciiTheme="majorHAnsi" w:hAnsiTheme="majorHAnsi" w:cs="Arial"/>
          <w:sz w:val="24"/>
          <w:szCs w:val="24"/>
          <w:u w:val="thick"/>
        </w:rPr>
        <w:tab/>
        <w:t>_________________________</w:t>
      </w:r>
    </w:p>
    <w:p w:rsidR="00CE2322" w:rsidRPr="002B64AE" w:rsidRDefault="00CE2322" w:rsidP="00AE0FE9">
      <w:pPr>
        <w:tabs>
          <w:tab w:val="left" w:pos="567"/>
        </w:tabs>
        <w:rPr>
          <w:rFonts w:asciiTheme="majorHAnsi" w:hAnsiTheme="majorHAnsi"/>
          <w:bCs/>
          <w:noProof/>
          <w:sz w:val="24"/>
          <w:szCs w:val="24"/>
          <w:highlight w:val="cyan"/>
          <w:lang w:bidi="hr-HR"/>
        </w:rPr>
      </w:pPr>
    </w:p>
    <w:p w:rsidR="00AE0FE9" w:rsidRPr="002B64AE" w:rsidRDefault="00AE0FE9" w:rsidP="00AE0FE9">
      <w:pPr>
        <w:pStyle w:val="ListParagraph"/>
        <w:numPr>
          <w:ilvl w:val="3"/>
          <w:numId w:val="2"/>
        </w:numPr>
        <w:ind w:left="426"/>
        <w:rPr>
          <w:rFonts w:asciiTheme="majorHAnsi" w:hAnsiTheme="majorHAnsi"/>
          <w:b/>
          <w:bCs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noProof/>
          <w:sz w:val="24"/>
          <w:szCs w:val="24"/>
        </w:rPr>
        <w:t>Naziv (tvrtka) i sjedište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Zajednica ponuditelja 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>NE</w:t>
            </w:r>
          </w:p>
        </w:tc>
      </w:tr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Ponuditelj: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Ponuditelj u sustavu PDV-a (zaokružiti):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 za dostavu pošte: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Kontakt osoba ponuditelja, telefon, faks, e-pošta: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pStyle w:val="ListParagraph"/>
        <w:numPr>
          <w:ilvl w:val="3"/>
          <w:numId w:val="2"/>
        </w:numPr>
        <w:tabs>
          <w:tab w:val="left" w:pos="567"/>
        </w:tabs>
        <w:ind w:left="426"/>
        <w:jc w:val="both"/>
        <w:rPr>
          <w:rFonts w:asciiTheme="majorHAnsi" w:hAnsiTheme="majorHAnsi"/>
          <w:b/>
          <w:bCs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noProof/>
          <w:sz w:val="24"/>
          <w:szCs w:val="24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Cijena ponude u HRK bez PDV-a: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Iznos PDV-a 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Cijena ponude u HRK s PDV-om: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Theme="majorHAnsi" w:hAnsiTheme="majorHAnsi"/>
          <w:b/>
          <w:bCs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noProof/>
          <w:sz w:val="24"/>
          <w:szCs w:val="24"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CE2322" w:rsidRPr="002B64AE" w:rsidRDefault="00CE2322" w:rsidP="00AE0FE9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bCs/>
          <w:i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i/>
          <w:noProof/>
          <w:sz w:val="24"/>
          <w:szCs w:val="24"/>
        </w:rPr>
        <w:lastRenderedPageBreak/>
        <w:t>Svojim potpisom potvrđujemo da smo proučili i razumjeli Dokumentaciju za nadmetanje i sve uvjete nadmetanja te da dajemo ponudu za</w:t>
      </w:r>
      <w:r w:rsidR="00CE2322" w:rsidRPr="002B64AE">
        <w:rPr>
          <w:rFonts w:asciiTheme="majorHAnsi" w:hAnsiTheme="majorHAnsi"/>
          <w:b/>
          <w:bCs/>
          <w:i/>
          <w:noProof/>
          <w:sz w:val="24"/>
          <w:szCs w:val="24"/>
        </w:rPr>
        <w:t xml:space="preserve"> </w:t>
      </w:r>
      <w:r w:rsidRPr="002B64AE">
        <w:rPr>
          <w:rFonts w:asciiTheme="majorHAnsi" w:hAnsiTheme="majorHAnsi"/>
          <w:b/>
          <w:bCs/>
          <w:i/>
          <w:noProof/>
          <w:sz w:val="24"/>
          <w:szCs w:val="24"/>
        </w:rPr>
        <w:t>j</w:t>
      </w:r>
      <w:r w:rsidR="00CE2322" w:rsidRPr="002B64AE">
        <w:rPr>
          <w:rFonts w:asciiTheme="majorHAnsi" w:hAnsiTheme="majorHAnsi"/>
          <w:b/>
          <w:bCs/>
          <w:i/>
          <w:noProof/>
          <w:sz w:val="24"/>
          <w:szCs w:val="24"/>
        </w:rPr>
        <w:t>ednu, više ili sve grupe nabave</w:t>
      </w:r>
      <w:r w:rsidRPr="002B64AE">
        <w:rPr>
          <w:rFonts w:asciiTheme="majorHAnsi" w:hAnsiTheme="majorHAnsi"/>
          <w:b/>
          <w:bCs/>
          <w:i/>
          <w:noProof/>
          <w:sz w:val="24"/>
          <w:szCs w:val="24"/>
        </w:rPr>
        <w:t>, čije su tehničke specifikacije (opis posla) opisane u Prilogu IV</w:t>
      </w:r>
      <w:r w:rsidR="00CE2322" w:rsidRPr="002B64AE">
        <w:rPr>
          <w:rFonts w:asciiTheme="majorHAnsi" w:hAnsiTheme="majorHAnsi"/>
          <w:b/>
          <w:bCs/>
          <w:i/>
          <w:noProof/>
          <w:sz w:val="24"/>
          <w:szCs w:val="24"/>
        </w:rPr>
        <w:t xml:space="preserve"> </w:t>
      </w:r>
      <w:r w:rsidRPr="002B64AE">
        <w:rPr>
          <w:rFonts w:asciiTheme="majorHAnsi" w:hAnsiTheme="majorHAnsi"/>
          <w:b/>
          <w:bCs/>
          <w:i/>
          <w:noProof/>
          <w:sz w:val="24"/>
          <w:szCs w:val="24"/>
        </w:rPr>
        <w:t>Dokumentacije za nadmetanje, sve u skladu s odredbama Dokumentacije za nadmetanje.</w:t>
      </w:r>
    </w:p>
    <w:p w:rsidR="00AE0FE9" w:rsidRPr="002B64AE" w:rsidRDefault="00AE0FE9" w:rsidP="00AE0FE9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>U ______________, __/__/20__.</w:t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ZA PONUDITELJA:</w:t>
      </w: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 xml:space="preserve"> ________________________________</w:t>
      </w:r>
    </w:p>
    <w:p w:rsidR="00AE0FE9" w:rsidRPr="002B64AE" w:rsidRDefault="00AE0FE9" w:rsidP="00AE0FE9">
      <w:pPr>
        <w:tabs>
          <w:tab w:val="left" w:pos="567"/>
        </w:tabs>
        <w:jc w:val="right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 xml:space="preserve">                       (ime, prezime i potpis osobe ovlaštene za zastupanje gospodarskog subjekta)</w:t>
      </w:r>
    </w:p>
    <w:p w:rsidR="00AE0FE9" w:rsidRPr="002B64AE" w:rsidRDefault="00AE0FE9" w:rsidP="00AE0FE9">
      <w:pPr>
        <w:tabs>
          <w:tab w:val="left" w:pos="567"/>
        </w:tabs>
        <w:rPr>
          <w:rFonts w:asciiTheme="majorHAnsi" w:hAnsiTheme="majorHAnsi"/>
          <w:bCs/>
          <w:noProof/>
          <w:sz w:val="24"/>
          <w:szCs w:val="24"/>
          <w:highlight w:val="yellow"/>
          <w:lang w:bidi="hr-HR"/>
        </w:rPr>
      </w:pPr>
    </w:p>
    <w:p w:rsidR="00CE2322" w:rsidRPr="002B64AE" w:rsidRDefault="00CE2322">
      <w:pPr>
        <w:spacing w:after="200" w:line="276" w:lineRule="auto"/>
        <w:rPr>
          <w:rFonts w:asciiTheme="majorHAnsi" w:hAnsiTheme="majorHAnsi"/>
          <w:bCs/>
          <w:noProof/>
          <w:sz w:val="24"/>
          <w:szCs w:val="24"/>
          <w:highlight w:val="yellow"/>
          <w:lang w:bidi="hr-HR"/>
        </w:rPr>
      </w:pPr>
      <w:r w:rsidRPr="002B64AE">
        <w:rPr>
          <w:rFonts w:asciiTheme="majorHAnsi" w:hAnsiTheme="majorHAnsi"/>
          <w:bCs/>
          <w:noProof/>
          <w:sz w:val="24"/>
          <w:szCs w:val="24"/>
          <w:highlight w:val="yellow"/>
          <w:lang w:bidi="hr-HR"/>
        </w:rPr>
        <w:br w:type="page"/>
      </w:r>
    </w:p>
    <w:p w:rsidR="00CE2322" w:rsidRPr="002B64AE" w:rsidRDefault="00CE2322" w:rsidP="00AE0FE9">
      <w:pPr>
        <w:tabs>
          <w:tab w:val="left" w:pos="567"/>
        </w:tabs>
        <w:rPr>
          <w:rFonts w:asciiTheme="majorHAnsi" w:hAnsiTheme="majorHAnsi"/>
          <w:bCs/>
          <w:noProof/>
          <w:sz w:val="24"/>
          <w:szCs w:val="24"/>
          <w:highlight w:val="yellow"/>
          <w:lang w:bidi="hr-HR"/>
        </w:rPr>
      </w:pPr>
    </w:p>
    <w:p w:rsidR="00AE0FE9" w:rsidRPr="002B64AE" w:rsidRDefault="00AE0FE9" w:rsidP="00AE0FE9">
      <w:pPr>
        <w:tabs>
          <w:tab w:val="left" w:pos="567"/>
        </w:tabs>
        <w:rPr>
          <w:rFonts w:asciiTheme="majorHAnsi" w:hAnsiTheme="majorHAnsi"/>
          <w:b/>
          <w:bCs/>
          <w:i/>
          <w:noProof/>
          <w:sz w:val="24"/>
          <w:szCs w:val="24"/>
          <w:lang w:bidi="hr-HR"/>
        </w:rPr>
      </w:pPr>
      <w:r w:rsidRPr="002B64AE">
        <w:rPr>
          <w:rFonts w:asciiTheme="majorHAnsi" w:hAnsiTheme="majorHAnsi"/>
          <w:b/>
          <w:bCs/>
          <w:i/>
          <w:noProof/>
          <w:sz w:val="24"/>
          <w:szCs w:val="24"/>
          <w:lang w:bidi="hr-HR"/>
        </w:rPr>
        <w:t>OPCIJA 2 – u slučaju zajednice ponuditelja – ispunjava se za sve članove zajednice ponuditelja posebno</w:t>
      </w:r>
    </w:p>
    <w:p w:rsidR="00AE0FE9" w:rsidRPr="002B64AE" w:rsidRDefault="00AE0FE9" w:rsidP="00AE0FE9">
      <w:pPr>
        <w:tabs>
          <w:tab w:val="left" w:pos="567"/>
        </w:tabs>
        <w:rPr>
          <w:rFonts w:asciiTheme="majorHAnsi" w:hAnsiTheme="majorHAnsi"/>
          <w:bCs/>
          <w:noProof/>
          <w:sz w:val="24"/>
          <w:szCs w:val="24"/>
          <w:highlight w:val="yellow"/>
          <w:lang w:bidi="hr-HR"/>
        </w:rPr>
      </w:pPr>
    </w:p>
    <w:p w:rsidR="00AE0FE9" w:rsidRPr="002B64AE" w:rsidRDefault="00AE0FE9" w:rsidP="00AE0FE9">
      <w:pPr>
        <w:numPr>
          <w:ilvl w:val="0"/>
          <w:numId w:val="4"/>
        </w:numPr>
        <w:rPr>
          <w:rFonts w:asciiTheme="majorHAnsi" w:hAnsiTheme="majorHAnsi"/>
          <w:b/>
          <w:bCs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noProof/>
          <w:sz w:val="24"/>
          <w:szCs w:val="24"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Zajednica ponuditelja 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 xml:space="preserve">DA                    </w:t>
            </w: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  <w:u w:val="single"/>
              </w:rPr>
              <w:t>Član zajednice ponuditelja 1 (Ponuditelj)</w:t>
            </w: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Dio ugovora koji će izvršavati član zajednice ponuditelja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Član zajednice ponuditelja 2: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Dio ugovora koji će izvršavati član zajednice ponuditelja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>U ______________, __/__/20__.</w:t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ZA ČLANA ZAJEDNICE PONUDITELJA 2:</w:t>
      </w: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________________________________</w:t>
      </w:r>
    </w:p>
    <w:p w:rsidR="00AE0FE9" w:rsidRPr="002B64AE" w:rsidRDefault="00AE0FE9" w:rsidP="00AE0FE9">
      <w:pPr>
        <w:tabs>
          <w:tab w:val="left" w:pos="567"/>
        </w:tabs>
        <w:jc w:val="right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(ime, prezime i potpis osobe ovlaštene za zastupanje gospodarskog subjekta)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lastRenderedPageBreak/>
              <w:t>Član zajednice ponuditelja 3: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Dio ugovora koji će izvršavati član zajednice ponuditelja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>U ______________, __/__/20__.</w:t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ZA ČLANA ZAJEDNICE PONUDITELJA 3:</w:t>
      </w: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________________________________</w:t>
      </w:r>
    </w:p>
    <w:p w:rsidR="00AE0FE9" w:rsidRPr="002B64AE" w:rsidRDefault="00AE0FE9" w:rsidP="00AE0FE9">
      <w:pPr>
        <w:tabs>
          <w:tab w:val="left" w:pos="567"/>
        </w:tabs>
        <w:jc w:val="right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(ime, prezime i potpis osobe ovlaštene za zastupanje gospodarskog subjekta)</w:t>
      </w:r>
    </w:p>
    <w:p w:rsidR="00AE0FE9" w:rsidRPr="002B64AE" w:rsidRDefault="00AE0FE9" w:rsidP="00AE0FE9">
      <w:pPr>
        <w:pStyle w:val="ListParagraph"/>
        <w:numPr>
          <w:ilvl w:val="0"/>
          <w:numId w:val="4"/>
        </w:num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noProof/>
          <w:sz w:val="24"/>
          <w:szCs w:val="24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Cijena ponude u HRK bez PDV-a: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Iznos PDV-a 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Cijena ponude u HRK s PDV-om: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Theme="majorHAnsi" w:hAnsiTheme="majorHAnsi"/>
          <w:b/>
          <w:bCs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noProof/>
          <w:sz w:val="24"/>
          <w:szCs w:val="24"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A838A1" w:rsidRDefault="00AE0FE9" w:rsidP="00AE0FE9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bCs/>
          <w:i/>
          <w:noProof/>
          <w:sz w:val="24"/>
          <w:szCs w:val="24"/>
        </w:rPr>
      </w:pPr>
      <w:r w:rsidRPr="00A838A1">
        <w:rPr>
          <w:rFonts w:asciiTheme="majorHAnsi" w:hAnsiTheme="majorHAnsi"/>
          <w:b/>
          <w:bCs/>
          <w:i/>
          <w:noProof/>
          <w:sz w:val="24"/>
          <w:szCs w:val="24"/>
        </w:rPr>
        <w:t>Svojim potpisom potvrđujemo da smo proučili i razumjeli Dokumentaciju za nadmetanje i sve uvjete</w:t>
      </w:r>
      <w:r w:rsidR="00A838A1" w:rsidRPr="00A838A1">
        <w:rPr>
          <w:rFonts w:asciiTheme="majorHAnsi" w:hAnsiTheme="majorHAnsi"/>
          <w:b/>
          <w:bCs/>
          <w:i/>
          <w:noProof/>
          <w:sz w:val="24"/>
          <w:szCs w:val="24"/>
        </w:rPr>
        <w:t xml:space="preserve"> nadmetanja te da dajemo ponudu</w:t>
      </w:r>
      <w:r w:rsidRPr="00A838A1">
        <w:rPr>
          <w:rFonts w:asciiTheme="majorHAnsi" w:hAnsiTheme="majorHAnsi"/>
          <w:b/>
          <w:bCs/>
          <w:i/>
          <w:noProof/>
          <w:sz w:val="24"/>
          <w:szCs w:val="24"/>
        </w:rPr>
        <w:t xml:space="preserve"> za jednu, više ili sve grupe nabave&gt;, čije su tehničke specifikacije (opis posla) opisane u Prilogu IV Dokumentacije za nadmetanje, sve u skladu s odredbama Dokumentacije za nadmetanje.</w:t>
      </w:r>
    </w:p>
    <w:p w:rsidR="00AE0FE9" w:rsidRPr="002B64AE" w:rsidRDefault="00AE0FE9" w:rsidP="00AE0FE9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>U ______________, __/__/20__.</w:t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ZA PONUDITELJA:</w:t>
      </w: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 xml:space="preserve"> ________________________________</w:t>
      </w:r>
    </w:p>
    <w:p w:rsidR="00AE0FE9" w:rsidRPr="002B64AE" w:rsidRDefault="00AE0FE9" w:rsidP="00AE0FE9">
      <w:pPr>
        <w:tabs>
          <w:tab w:val="left" w:pos="567"/>
        </w:tabs>
        <w:jc w:val="right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 xml:space="preserve">                       (ime, prezime i potpis osobe ovlaštene za zastupanje gospodarskog subjekta)</w:t>
      </w: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  <w:highlight w:val="cyan"/>
          <w:u w:val="single"/>
        </w:rPr>
      </w:pPr>
    </w:p>
    <w:p w:rsidR="00AE0FE9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  <w:u w:val="single"/>
        </w:rPr>
        <w:lastRenderedPageBreak/>
        <w:t>Ponudbeni list; DODATAK 1 - PODACI O PODIZVODITELJIMA</w:t>
      </w:r>
      <w:r w:rsidR="002B64AE">
        <w:rPr>
          <w:rFonts w:asciiTheme="majorHAnsi" w:hAnsiTheme="majorHAnsi"/>
          <w:bCs/>
          <w:noProof/>
          <w:sz w:val="24"/>
          <w:szCs w:val="24"/>
          <w:u w:val="single"/>
        </w:rPr>
        <w:t xml:space="preserve"> </w:t>
      </w:r>
      <w:r w:rsidRPr="002B64AE">
        <w:rPr>
          <w:rFonts w:asciiTheme="majorHAnsi" w:hAnsiTheme="majorHAnsi"/>
          <w:bCs/>
          <w:noProof/>
          <w:sz w:val="24"/>
          <w:szCs w:val="24"/>
          <w:u w:val="single"/>
        </w:rPr>
        <w:t>(priložiti/popuniti samo u slučaju da se dio ugovora ustupa podizvoditeljima</w:t>
      </w:r>
      <w:r w:rsidRPr="002B64AE">
        <w:rPr>
          <w:rFonts w:asciiTheme="majorHAnsi" w:hAnsiTheme="majorHAnsi"/>
          <w:bCs/>
          <w:noProof/>
          <w:sz w:val="24"/>
          <w:szCs w:val="24"/>
        </w:rPr>
        <w:t>)</w:t>
      </w:r>
    </w:p>
    <w:p w:rsidR="002B64AE" w:rsidRPr="002B64AE" w:rsidRDefault="002B64AE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Theme="majorHAnsi" w:hAnsiTheme="majorHAnsi"/>
          <w:b/>
          <w:bCs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noProof/>
          <w:sz w:val="24"/>
          <w:szCs w:val="24"/>
        </w:rPr>
        <w:t>Naziv (tvrtka) i sjedište podizvoditelja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AE0FE9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ind w:left="454"/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Podizvoditelj: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rPr>
          <w:trHeight w:val="418"/>
        </w:trPr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Podizvoditelj u sustavu PDV-a (zaokružiti):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Kontakt osoba podizvoditelja, telefon, faks, e-pošta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Dio ugovora koji će izvršavati podizvoditelj (navesti predmet, količinu, vrijednost i postotni dio):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2) Podizvoditelj: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rPr>
          <w:trHeight w:val="272"/>
        </w:trPr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Podizvoditelj u sustavu PDV-a (zaokružiti):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Kontakt osoba podizvoditelja, telefon, faks, e-pošta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Dio ugovora koji će izvršavati podizvoditelj (navesti predmet, količinu, vrijednost i postotni dio):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405334" w:rsidRPr="002B64AE" w:rsidRDefault="00405334">
      <w:pPr>
        <w:rPr>
          <w:rFonts w:asciiTheme="majorHAnsi" w:hAnsiTheme="majorHAnsi"/>
          <w:sz w:val="24"/>
          <w:szCs w:val="24"/>
        </w:rPr>
      </w:pPr>
    </w:p>
    <w:sectPr w:rsidR="00405334" w:rsidRPr="002B64AE" w:rsidSect="0040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C03D85"/>
    <w:multiLevelType w:val="hybridMultilevel"/>
    <w:tmpl w:val="0D1649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E9"/>
    <w:rsid w:val="00060D7E"/>
    <w:rsid w:val="00204471"/>
    <w:rsid w:val="002B237D"/>
    <w:rsid w:val="002B64AE"/>
    <w:rsid w:val="003160AD"/>
    <w:rsid w:val="00405334"/>
    <w:rsid w:val="004F3393"/>
    <w:rsid w:val="00510D3D"/>
    <w:rsid w:val="005327D7"/>
    <w:rsid w:val="007D23D1"/>
    <w:rsid w:val="00A838A1"/>
    <w:rsid w:val="00AE0FE9"/>
    <w:rsid w:val="00B95221"/>
    <w:rsid w:val="00C974CA"/>
    <w:rsid w:val="00CB0DB4"/>
    <w:rsid w:val="00CE2322"/>
    <w:rsid w:val="00E5736F"/>
    <w:rsid w:val="00EA1C7F"/>
    <w:rsid w:val="00E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B564"/>
  <w15:docId w15:val="{36844C60-2BBC-46A6-98DB-0378A9AC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0F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Integer 2</cp:lastModifiedBy>
  <cp:revision>3</cp:revision>
  <dcterms:created xsi:type="dcterms:W3CDTF">2016-11-21T14:57:00Z</dcterms:created>
  <dcterms:modified xsi:type="dcterms:W3CDTF">2017-01-19T14:28:00Z</dcterms:modified>
</cp:coreProperties>
</file>